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2C1" w:rsidRDefault="000452C1" w:rsidP="00210053">
      <w:pPr>
        <w:jc w:val="center"/>
        <w:rPr>
          <w:sz w:val="24"/>
          <w:szCs w:val="24"/>
        </w:rPr>
      </w:pPr>
    </w:p>
    <w:p w:rsidR="00210053" w:rsidRDefault="00210053" w:rsidP="00210053">
      <w:pPr>
        <w:jc w:val="center"/>
        <w:rPr>
          <w:b/>
          <w:bCs/>
          <w:sz w:val="24"/>
          <w:szCs w:val="24"/>
        </w:rPr>
      </w:pPr>
      <w:bookmarkStart w:id="0" w:name="_Hlk28855875"/>
      <w:r>
        <w:rPr>
          <w:b/>
          <w:bCs/>
          <w:sz w:val="24"/>
          <w:szCs w:val="24"/>
        </w:rPr>
        <w:t>ESC Infokit</w:t>
      </w:r>
    </w:p>
    <w:p w:rsidR="00210053" w:rsidRDefault="00210053" w:rsidP="00210053">
      <w:pPr>
        <w:jc w:val="center"/>
        <w:rPr>
          <w:b/>
          <w:bCs/>
          <w:sz w:val="24"/>
          <w:szCs w:val="24"/>
        </w:rPr>
      </w:pPr>
      <w:r w:rsidRPr="00210053">
        <w:rPr>
          <w:b/>
          <w:bCs/>
          <w:sz w:val="24"/>
          <w:szCs w:val="24"/>
        </w:rPr>
        <w:t>Low-treshold is looking for you part III.</w:t>
      </w:r>
    </w:p>
    <w:p w:rsidR="00210053" w:rsidRDefault="00210053" w:rsidP="00210053">
      <w:pPr>
        <w:rPr>
          <w:b/>
          <w:bCs/>
        </w:rPr>
      </w:pPr>
    </w:p>
    <w:p w:rsidR="00DF5EC8" w:rsidRDefault="00210053" w:rsidP="00210053">
      <w:r w:rsidRPr="00210053">
        <w:t xml:space="preserve">Through this </w:t>
      </w:r>
      <w:r w:rsidR="00A73C7E">
        <w:t xml:space="preserve">long-term </w:t>
      </w:r>
      <w:r w:rsidRPr="00210053">
        <w:t xml:space="preserve">project </w:t>
      </w:r>
      <w:r w:rsidR="00A73C7E">
        <w:t>(</w:t>
      </w:r>
      <w:r w:rsidR="00A73C7E" w:rsidRPr="00A73C7E">
        <w:t>March 2020- February 2021</w:t>
      </w:r>
      <w:r w:rsidR="00A73C7E">
        <w:t xml:space="preserve">) </w:t>
      </w:r>
      <w:bookmarkStart w:id="1" w:name="_GoBack"/>
      <w:bookmarkEnd w:id="1"/>
      <w:r w:rsidRPr="00210053">
        <w:t xml:space="preserve">we would like to contribute to the personal development of ESC participant, to the development of services of Mládež ulice and the strengthening of local community which is in contact with participant. </w:t>
      </w:r>
    </w:p>
    <w:p w:rsidR="00210053" w:rsidRDefault="00210053" w:rsidP="00210053">
      <w:r w:rsidRPr="00210053">
        <w:t xml:space="preserve">The participant </w:t>
      </w:r>
      <w:r w:rsidRPr="00DF5EC8">
        <w:rPr>
          <w:u w:val="single"/>
        </w:rPr>
        <w:t>activities</w:t>
      </w:r>
      <w:r w:rsidRPr="00210053">
        <w:t xml:space="preserve"> are following: </w:t>
      </w:r>
    </w:p>
    <w:p w:rsidR="00210053" w:rsidRDefault="00210053" w:rsidP="00210053">
      <w:r w:rsidRPr="00210053">
        <w:t xml:space="preserve">- preparation and realisation of the free time activities for children and youths, </w:t>
      </w:r>
    </w:p>
    <w:p w:rsidR="00210053" w:rsidRDefault="00210053" w:rsidP="00210053">
      <w:r w:rsidRPr="00210053">
        <w:t xml:space="preserve">- support of the </w:t>
      </w:r>
      <w:r w:rsidR="005B5C4A">
        <w:t>E</w:t>
      </w:r>
      <w:r w:rsidRPr="00210053">
        <w:t xml:space="preserve">nglish lecturer for youths and employees, </w:t>
      </w:r>
    </w:p>
    <w:p w:rsidR="00210053" w:rsidRDefault="00210053" w:rsidP="00210053">
      <w:r w:rsidRPr="00210053">
        <w:t xml:space="preserve">- involvement in the street activities in more parts of Bratislava and Bratislava region </w:t>
      </w:r>
    </w:p>
    <w:p w:rsidR="00210053" w:rsidRDefault="00210053" w:rsidP="00210053">
      <w:r w:rsidRPr="00210053">
        <w:t xml:space="preserve">- help and support with organization of the Mládež ulice projects based on own preferences and participate in a preparation of new projects, </w:t>
      </w:r>
    </w:p>
    <w:p w:rsidR="00210053" w:rsidRDefault="00210053" w:rsidP="00210053">
      <w:r w:rsidRPr="00210053">
        <w:t xml:space="preserve">- improvement of the photo/camera/graphic skills in order to help Mládež ulice with events and activities, </w:t>
      </w:r>
    </w:p>
    <w:p w:rsidR="00210053" w:rsidRDefault="00210053" w:rsidP="00210053">
      <w:r w:rsidRPr="00210053">
        <w:t>- creation of the own project based on the own preferences in the connection with youth work,</w:t>
      </w:r>
    </w:p>
    <w:p w:rsidR="00210053" w:rsidRDefault="00210053" w:rsidP="00210053">
      <w:r w:rsidRPr="00210053">
        <w:t xml:space="preserve">- involvement in the activites based on the volunteer strenghts. </w:t>
      </w:r>
    </w:p>
    <w:p w:rsidR="00210053" w:rsidRDefault="00210053" w:rsidP="00210053">
      <w:r w:rsidRPr="00210053">
        <w:t xml:space="preserve">The project </w:t>
      </w:r>
      <w:r w:rsidRPr="00DF5EC8">
        <w:rPr>
          <w:u w:val="single"/>
        </w:rPr>
        <w:t>objectives</w:t>
      </w:r>
      <w:r w:rsidRPr="00210053">
        <w:t xml:space="preserve"> are following: </w:t>
      </w:r>
    </w:p>
    <w:p w:rsidR="00210053" w:rsidRDefault="00210053" w:rsidP="00210053">
      <w:r w:rsidRPr="00210053">
        <w:t xml:space="preserve">1. To contribute in building up a relationship between organisation and clients by providing leisure time activities and motivating clients. </w:t>
      </w:r>
    </w:p>
    <w:p w:rsidR="00210053" w:rsidRDefault="00210053" w:rsidP="00210053">
      <w:r w:rsidRPr="00210053">
        <w:t xml:space="preserve">2. To tutor children and youth in a school activities and discuss the need of knowledge and skills development. </w:t>
      </w:r>
    </w:p>
    <w:p w:rsidR="00210053" w:rsidRDefault="00210053" w:rsidP="00210053">
      <w:r w:rsidRPr="00210053">
        <w:t xml:space="preserve">3. To help Mládež ulice with organization of various activities and events for clients. </w:t>
      </w:r>
    </w:p>
    <w:p w:rsidR="00210053" w:rsidRDefault="00210053" w:rsidP="00210053">
      <w:r w:rsidRPr="00210053">
        <w:t xml:space="preserve">4. To support administration tasks of Mládež ulice. </w:t>
      </w:r>
    </w:p>
    <w:p w:rsidR="00210053" w:rsidRDefault="00210053" w:rsidP="00210053">
      <w:r w:rsidRPr="00210053">
        <w:t xml:space="preserve">5. To create her own project connected to low-threshold topic. </w:t>
      </w:r>
    </w:p>
    <w:p w:rsidR="00210053" w:rsidRDefault="00210053" w:rsidP="00210053">
      <w:r w:rsidRPr="00210053">
        <w:t xml:space="preserve">6. To come up with the new ideas about work with children and youths. </w:t>
      </w:r>
    </w:p>
    <w:p w:rsidR="00210053" w:rsidRDefault="00210053" w:rsidP="00210053">
      <w:r w:rsidRPr="00210053">
        <w:t xml:space="preserve">7. To support growth, progress and maturity of a client so he/she is able to cope with life problems better as part of the social consultancy in case the participant is a student or graduated in social-helping fields. </w:t>
      </w:r>
    </w:p>
    <w:p w:rsidR="00210053" w:rsidRDefault="00210053" w:rsidP="00210053">
      <w:r w:rsidRPr="00210053">
        <w:t xml:space="preserve">ESZ participant can gain unforgettable experience, opportunity to know a lot of new people, have a taste of our or Roma culture, take a part in a various informal educational courses and supervisions. Furthermore, we will present them low-threshold programs for children and youth. Work and regular meetings with our clients will help participant to learn their strengths and weaknesses. Participants are highly valued and respected in our organization thus we always try to provide them with the best conditions for work. Teambuilding events like weekend in the countryside, experience meeting, group games or breakfast sessions are organized regularly. Our organization is interested in their </w:t>
      </w:r>
      <w:r w:rsidRPr="00210053">
        <w:lastRenderedPageBreak/>
        <w:t xml:space="preserve">opinions, personal motivations and satisfaction. We want all the activities to be organized professionally (either by our volunteers or by clients) so the long-term work is very important for us too. </w:t>
      </w:r>
    </w:p>
    <w:p w:rsidR="00AB06DB" w:rsidRPr="00AB06DB" w:rsidRDefault="00AB06DB" w:rsidP="00AB06DB">
      <w:pPr>
        <w:rPr>
          <w:u w:val="single"/>
        </w:rPr>
      </w:pPr>
      <w:r w:rsidRPr="00AB06DB">
        <w:rPr>
          <w:u w:val="single"/>
        </w:rPr>
        <w:t>Accommodation:</w:t>
      </w:r>
    </w:p>
    <w:p w:rsidR="00AB06DB" w:rsidRDefault="005B5C4A" w:rsidP="00AB06DB">
      <w:r>
        <w:t>The</w:t>
      </w:r>
      <w:r w:rsidR="00AB06DB">
        <w:t xml:space="preserve"> participant will be accommodated in the private flat which will be shared with other </w:t>
      </w:r>
      <w:r>
        <w:t>ESC p</w:t>
      </w:r>
      <w:r w:rsidR="00AB06DB">
        <w:t>articipant</w:t>
      </w:r>
      <w:r>
        <w:t>s</w:t>
      </w:r>
      <w:r w:rsidR="00AB06DB">
        <w:t xml:space="preserve"> or students.</w:t>
      </w:r>
    </w:p>
    <w:p w:rsidR="00AB06DB" w:rsidRPr="00AB06DB" w:rsidRDefault="00AB06DB" w:rsidP="00AB06DB">
      <w:pPr>
        <w:rPr>
          <w:u w:val="single"/>
        </w:rPr>
      </w:pPr>
      <w:r w:rsidRPr="00AB06DB">
        <w:rPr>
          <w:u w:val="single"/>
        </w:rPr>
        <w:t>Food and pocket money:</w:t>
      </w:r>
    </w:p>
    <w:p w:rsidR="00AB06DB" w:rsidRDefault="00AB06DB" w:rsidP="00210053">
      <w:r>
        <w:t>Participant will be provided monthly amount needed to ensure food and public transport expenses. Pocket money will be given to participant each month, along with money for food, in accordance with the project standards of practice.</w:t>
      </w:r>
    </w:p>
    <w:p w:rsidR="00AB06DB" w:rsidRPr="00AB06DB" w:rsidRDefault="00AB06DB" w:rsidP="00210053">
      <w:pPr>
        <w:rPr>
          <w:u w:val="single"/>
        </w:rPr>
      </w:pPr>
      <w:r w:rsidRPr="00AB06DB">
        <w:rPr>
          <w:u w:val="single"/>
        </w:rPr>
        <w:t>Preparation:</w:t>
      </w:r>
    </w:p>
    <w:p w:rsidR="00AB06DB" w:rsidRDefault="00AB06DB" w:rsidP="00210053">
      <w:r w:rsidRPr="00AB06DB">
        <w:t>Before the arrival participant will get a Participant guide for Bratislava with all information related to the stay. It will consist of materials about Bratislava, sight-seeing/cultural/sport options in Bratislava and Bratislava region, accommodation, suggestions for restaurants and various events schedules for the time of the service. It will also consist of a map of Bratislava and Slovakia, basic Slovak vocabulary, information about the volunteering in Slovakia, the goals and activities of hosting and coordinating organization, and all the relevant contact information (coordinator in BDC, coordinator in Mládež ulice, men</w:t>
      </w:r>
      <w:r>
        <w:t>tor</w:t>
      </w:r>
      <w:r w:rsidRPr="00AB06DB">
        <w:t xml:space="preserve">). </w:t>
      </w:r>
    </w:p>
    <w:p w:rsidR="00AB06DB" w:rsidRPr="00AB06DB" w:rsidRDefault="00AB06DB" w:rsidP="00AB06DB">
      <w:pPr>
        <w:rPr>
          <w:u w:val="single"/>
        </w:rPr>
      </w:pPr>
      <w:r w:rsidRPr="00AB06DB">
        <w:rPr>
          <w:u w:val="single"/>
        </w:rPr>
        <w:t>Orientation and inclusion training:</w:t>
      </w:r>
    </w:p>
    <w:p w:rsidR="00AB06DB" w:rsidRDefault="00AB06DB" w:rsidP="00AB06DB">
      <w:r>
        <w:t xml:space="preserve">Once participant arrives to Bratislava, he/she will get the orientation and inclusion training in order to integrate them into the Mládež ulice and its activities. BDC coordinator will organize the orientation session that will provide the participant with detailed info about the organization and especially about the project he/she will be involved into. </w:t>
      </w:r>
    </w:p>
    <w:p w:rsidR="00AB06DB" w:rsidRDefault="00AB06DB" w:rsidP="00AB06DB">
      <w:r>
        <w:t>Participant will be provided by basic slovak language course. The language course will make the participant more open and available to activities that need the knowledge of the local language.</w:t>
      </w:r>
    </w:p>
    <w:p w:rsidR="00AB06DB" w:rsidRPr="00AB06DB" w:rsidRDefault="00AB06DB" w:rsidP="00AB06DB">
      <w:pPr>
        <w:rPr>
          <w:u w:val="single"/>
        </w:rPr>
      </w:pPr>
      <w:r w:rsidRPr="00AB06DB">
        <w:rPr>
          <w:u w:val="single"/>
        </w:rPr>
        <w:t>Mentoring and Support:</w:t>
      </w:r>
    </w:p>
    <w:p w:rsidR="00AB06DB" w:rsidRDefault="00AB06DB" w:rsidP="00AB06DB">
      <w:r w:rsidRPr="00AB06DB">
        <w:t>In addition to take care of participant, there will be a mentor, coordinators and supervisor assigned who will take care of participant, communicate with him/her, and spend time (sometimes even weekends)</w:t>
      </w:r>
      <w:r w:rsidR="005B5C4A">
        <w:t>.</w:t>
      </w:r>
    </w:p>
    <w:p w:rsidR="005B5C4A" w:rsidRDefault="005B5C4A" w:rsidP="00AB06DB"/>
    <w:p w:rsidR="005B5C4A" w:rsidRDefault="005B5C4A" w:rsidP="00AB06DB">
      <w:r>
        <w:t>For more information:</w:t>
      </w:r>
    </w:p>
    <w:p w:rsidR="005B5C4A" w:rsidRDefault="00133268" w:rsidP="00AB06DB">
      <w:hyperlink r:id="rId6" w:history="1">
        <w:r w:rsidR="005B5C4A">
          <w:rPr>
            <w:rStyle w:val="Hypertextovprepojenie"/>
          </w:rPr>
          <w:t>https://europa.eu/youth/solidarity/placement/17455_en</w:t>
        </w:r>
      </w:hyperlink>
    </w:p>
    <w:p w:rsidR="005B5C4A" w:rsidRDefault="00133268" w:rsidP="00AB06DB">
      <w:hyperlink r:id="rId7" w:history="1">
        <w:r w:rsidR="005B5C4A">
          <w:rPr>
            <w:rStyle w:val="Hypertextovprepojenie"/>
          </w:rPr>
          <w:t>https://mladezulice.sk/</w:t>
        </w:r>
      </w:hyperlink>
    </w:p>
    <w:p w:rsidR="005B5C4A" w:rsidRDefault="00133268" w:rsidP="00AB06DB">
      <w:hyperlink r:id="rId8" w:history="1">
        <w:r w:rsidR="005B5C4A">
          <w:rPr>
            <w:rStyle w:val="Hypertextovprepojenie"/>
          </w:rPr>
          <w:t>https://www.dobrovolnictvoba.sk/en/</w:t>
        </w:r>
      </w:hyperlink>
    </w:p>
    <w:p w:rsidR="005B5C4A" w:rsidRPr="00210053" w:rsidRDefault="005B5C4A" w:rsidP="00AB06DB">
      <w:r>
        <w:t xml:space="preserve">or </w:t>
      </w:r>
      <w:hyperlink r:id="rId9" w:history="1">
        <w:r w:rsidRPr="00C03B87">
          <w:rPr>
            <w:rStyle w:val="Hypertextovprepojenie"/>
          </w:rPr>
          <w:t>bdc@dobrovolnictvoba.sk</w:t>
        </w:r>
      </w:hyperlink>
      <w:r>
        <w:t xml:space="preserve">, </w:t>
      </w:r>
      <w:r w:rsidRPr="005B5C4A">
        <w:t>+421907 834</w:t>
      </w:r>
      <w:r>
        <w:t> </w:t>
      </w:r>
      <w:r w:rsidRPr="005B5C4A">
        <w:t>314</w:t>
      </w:r>
      <w:r>
        <w:t xml:space="preserve"> (Stanislava Minarikova, ESC coordinator in BDC)</w:t>
      </w:r>
      <w:bookmarkEnd w:id="0"/>
    </w:p>
    <w:sectPr w:rsidR="005B5C4A" w:rsidRPr="0021005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268" w:rsidRDefault="00133268" w:rsidP="00210053">
      <w:pPr>
        <w:spacing w:after="0" w:line="240" w:lineRule="auto"/>
      </w:pPr>
      <w:r>
        <w:separator/>
      </w:r>
    </w:p>
  </w:endnote>
  <w:endnote w:type="continuationSeparator" w:id="0">
    <w:p w:rsidR="00133268" w:rsidRDefault="00133268" w:rsidP="0021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53" w:rsidRPr="00210053" w:rsidRDefault="00210053" w:rsidP="00210053">
    <w:pPr>
      <w:pStyle w:val="Pta"/>
    </w:pPr>
    <w:r w:rsidRPr="00C918A7">
      <w:rPr>
        <w:rStyle w:val="Vrazn"/>
        <w:rFonts w:ascii="Arial" w:eastAsia="Times New Roman" w:hAnsi="Arial" w:cs="Arial"/>
        <w:color w:val="555555"/>
        <w:sz w:val="21"/>
        <w:szCs w:val="21"/>
        <w:lang w:eastAsia="sk-SK"/>
      </w:rPr>
      <w:t>The European Solidarity Corps volunteering program is funded by European Union funds under the Erasmus +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268" w:rsidRDefault="00133268" w:rsidP="00210053">
      <w:pPr>
        <w:spacing w:after="0" w:line="240" w:lineRule="auto"/>
      </w:pPr>
      <w:r>
        <w:separator/>
      </w:r>
    </w:p>
  </w:footnote>
  <w:footnote w:type="continuationSeparator" w:id="0">
    <w:p w:rsidR="00133268" w:rsidRDefault="00133268" w:rsidP="00210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53" w:rsidRPr="00210053" w:rsidRDefault="00210053" w:rsidP="00210053">
    <w:pPr>
      <w:pStyle w:val="Hlavika"/>
    </w:pPr>
    <w:r>
      <w:rPr>
        <w:noProof/>
        <w:lang w:eastAsia="sk-SK"/>
      </w:rPr>
      <w:drawing>
        <wp:inline distT="0" distB="0" distL="0" distR="0" wp14:anchorId="6BB24944" wp14:editId="31B19DB4">
          <wp:extent cx="1009650" cy="365153"/>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4_big.png"/>
                  <pic:cNvPicPr/>
                </pic:nvPicPr>
                <pic:blipFill>
                  <a:blip r:embed="rId1">
                    <a:extLst>
                      <a:ext uri="{28A0092B-C50C-407E-A947-70E740481C1C}">
                        <a14:useLocalDpi xmlns:a14="http://schemas.microsoft.com/office/drawing/2010/main" val="0"/>
                      </a:ext>
                    </a:extLst>
                  </a:blip>
                  <a:stretch>
                    <a:fillRect/>
                  </a:stretch>
                </pic:blipFill>
                <pic:spPr>
                  <a:xfrm>
                    <a:off x="0" y="0"/>
                    <a:ext cx="1021352" cy="369385"/>
                  </a:xfrm>
                  <a:prstGeom prst="rect">
                    <a:avLst/>
                  </a:prstGeom>
                </pic:spPr>
              </pic:pic>
            </a:graphicData>
          </a:graphic>
        </wp:inline>
      </w:drawing>
    </w:r>
    <w:r>
      <w:tab/>
    </w:r>
    <w:r>
      <w:tab/>
    </w:r>
    <w:r>
      <w:rPr>
        <w:noProof/>
        <w:lang w:eastAsia="sk-SK"/>
      </w:rPr>
      <w:drawing>
        <wp:inline distT="0" distB="0" distL="0" distR="0" wp14:anchorId="05FBE0BB" wp14:editId="2AE90D59">
          <wp:extent cx="1800225" cy="422474"/>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_flag_co_funded_pos_[cmyk]_left_SK.jpg"/>
                  <pic:cNvPicPr/>
                </pic:nvPicPr>
                <pic:blipFill>
                  <a:blip r:embed="rId2">
                    <a:extLst>
                      <a:ext uri="{28A0092B-C50C-407E-A947-70E740481C1C}">
                        <a14:useLocalDpi xmlns:a14="http://schemas.microsoft.com/office/drawing/2010/main" val="0"/>
                      </a:ext>
                    </a:extLst>
                  </a:blip>
                  <a:stretch>
                    <a:fillRect/>
                  </a:stretch>
                </pic:blipFill>
                <pic:spPr>
                  <a:xfrm>
                    <a:off x="0" y="0"/>
                    <a:ext cx="1821984" cy="4275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053"/>
    <w:rsid w:val="000452C1"/>
    <w:rsid w:val="00133268"/>
    <w:rsid w:val="00210053"/>
    <w:rsid w:val="002A3353"/>
    <w:rsid w:val="005A2385"/>
    <w:rsid w:val="005B5C4A"/>
    <w:rsid w:val="00A73C7E"/>
    <w:rsid w:val="00AB06DB"/>
    <w:rsid w:val="00DD2580"/>
    <w:rsid w:val="00DF5E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81364"/>
  <w15:chartTrackingRefBased/>
  <w15:docId w15:val="{14593D23-01BE-4511-965A-034F9D24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1005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10053"/>
  </w:style>
  <w:style w:type="paragraph" w:styleId="Pta">
    <w:name w:val="footer"/>
    <w:basedOn w:val="Normlny"/>
    <w:link w:val="PtaChar"/>
    <w:uiPriority w:val="99"/>
    <w:unhideWhenUsed/>
    <w:rsid w:val="00210053"/>
    <w:pPr>
      <w:tabs>
        <w:tab w:val="center" w:pos="4536"/>
        <w:tab w:val="right" w:pos="9072"/>
      </w:tabs>
      <w:spacing w:after="0" w:line="240" w:lineRule="auto"/>
    </w:pPr>
  </w:style>
  <w:style w:type="character" w:customStyle="1" w:styleId="PtaChar">
    <w:name w:val="Päta Char"/>
    <w:basedOn w:val="Predvolenpsmoodseku"/>
    <w:link w:val="Pta"/>
    <w:uiPriority w:val="99"/>
    <w:rsid w:val="00210053"/>
  </w:style>
  <w:style w:type="character" w:styleId="Vrazn">
    <w:name w:val="Strong"/>
    <w:basedOn w:val="Predvolenpsmoodseku"/>
    <w:uiPriority w:val="22"/>
    <w:qFormat/>
    <w:rsid w:val="00210053"/>
    <w:rPr>
      <w:b/>
      <w:bCs/>
    </w:rPr>
  </w:style>
  <w:style w:type="character" w:styleId="Hypertextovprepojenie">
    <w:name w:val="Hyperlink"/>
    <w:basedOn w:val="Predvolenpsmoodseku"/>
    <w:uiPriority w:val="99"/>
    <w:unhideWhenUsed/>
    <w:rsid w:val="005B5C4A"/>
    <w:rPr>
      <w:color w:val="0000FF"/>
      <w:u w:val="single"/>
    </w:rPr>
  </w:style>
  <w:style w:type="character" w:styleId="Nevyrieenzmienka">
    <w:name w:val="Unresolved Mention"/>
    <w:basedOn w:val="Predvolenpsmoodseku"/>
    <w:uiPriority w:val="99"/>
    <w:semiHidden/>
    <w:unhideWhenUsed/>
    <w:rsid w:val="005B5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113333">
      <w:bodyDiv w:val="1"/>
      <w:marLeft w:val="0"/>
      <w:marRight w:val="0"/>
      <w:marTop w:val="0"/>
      <w:marBottom w:val="0"/>
      <w:divBdr>
        <w:top w:val="none" w:sz="0" w:space="0" w:color="auto"/>
        <w:left w:val="none" w:sz="0" w:space="0" w:color="auto"/>
        <w:bottom w:val="none" w:sz="0" w:space="0" w:color="auto"/>
        <w:right w:val="none" w:sz="0" w:space="0" w:color="auto"/>
      </w:divBdr>
    </w:div>
    <w:div w:id="1551455104">
      <w:bodyDiv w:val="1"/>
      <w:marLeft w:val="0"/>
      <w:marRight w:val="0"/>
      <w:marTop w:val="0"/>
      <w:marBottom w:val="0"/>
      <w:divBdr>
        <w:top w:val="none" w:sz="0" w:space="0" w:color="auto"/>
        <w:left w:val="none" w:sz="0" w:space="0" w:color="auto"/>
        <w:bottom w:val="none" w:sz="0" w:space="0" w:color="auto"/>
        <w:right w:val="none" w:sz="0" w:space="0" w:color="auto"/>
      </w:divBdr>
    </w:div>
    <w:div w:id="171234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brovolnictvoba.sk/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ladezulice.s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opa.eu/youth/solidarity/placement/17455_e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dc@dobrovolnictvoba.s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743</Words>
  <Characters>4241</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Stanislava Minarikova</dc:creator>
  <cp:keywords/>
  <dc:description/>
  <cp:lastModifiedBy>Stanislava Minarikova</cp:lastModifiedBy>
  <cp:revision>5</cp:revision>
  <dcterms:created xsi:type="dcterms:W3CDTF">2020-01-02T09:27:00Z</dcterms:created>
  <dcterms:modified xsi:type="dcterms:W3CDTF">2020-01-07T14:02:00Z</dcterms:modified>
</cp:coreProperties>
</file>